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BE19A8E" w14:paraId="4734E3F9" wp14:textId="3B0E9AF1">
      <w:pPr>
        <w:pStyle w:val="Normal"/>
        <w:jc w:val="center"/>
      </w:pPr>
      <w:r w:rsidR="567777B0">
        <w:drawing>
          <wp:inline xmlns:wp14="http://schemas.microsoft.com/office/word/2010/wordprocessingDrawing" wp14:editId="53BEFAC3" wp14:anchorId="6A3D4E79">
            <wp:extent cx="3990028" cy="1413135"/>
            <wp:effectExtent l="0" t="0" r="0" b="0"/>
            <wp:docPr id="13811773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3549a66328994765">
                      <a:extLst>
                        <a:ext uri="{28A0092B-C50C-407E-A947-70E740481C1C}">
                          <a14:useLocalDpi xmlns:a14="http://schemas.microsoft.com/office/drawing/2010/main"/>
                        </a:ext>
                      </a:extLst>
                    </a:blip>
                    <a:stretch>
                      <a:fillRect/>
                    </a:stretch>
                  </pic:blipFill>
                  <pic:spPr>
                    <a:xfrm rot="0">
                      <a:off x="0" y="0"/>
                      <a:ext cx="3990028" cy="1413135"/>
                    </a:xfrm>
                    <a:prstGeom prst="rect">
                      <a:avLst/>
                    </a:prstGeom>
                  </pic:spPr>
                </pic:pic>
              </a:graphicData>
            </a:graphic>
          </wp:inline>
        </w:drawing>
      </w:r>
    </w:p>
    <w:p w:rsidR="69FD41AC" w:rsidP="4F35237A" w:rsidRDefault="69FD41AC" w14:paraId="17B2A260" w14:textId="17EEEF17">
      <w:pPr>
        <w:pStyle w:val="Normal"/>
        <w:jc w:val="center"/>
        <w:rPr>
          <w:rFonts w:ascii="Calibri" w:hAnsi="Calibri" w:eastAsia="Calibri" w:cs="Calibri" w:asciiTheme="minorAscii" w:hAnsiTheme="minorAscii" w:eastAsiaTheme="minorAscii" w:cstheme="minorAscii"/>
          <w:b w:val="1"/>
          <w:bCs w:val="1"/>
          <w:color w:val="00B0F0"/>
          <w:sz w:val="28"/>
          <w:szCs w:val="28"/>
        </w:rPr>
      </w:pPr>
      <w:r w:rsidRPr="4F35237A" w:rsidR="69FD41AC">
        <w:rPr>
          <w:rFonts w:ascii="Calibri" w:hAnsi="Calibri" w:eastAsia="Calibri" w:cs="Calibri" w:asciiTheme="minorAscii" w:hAnsiTheme="minorAscii" w:eastAsiaTheme="minorAscii" w:cstheme="minorAscii"/>
          <w:b w:val="1"/>
          <w:bCs w:val="1"/>
          <w:color w:val="00B0F0"/>
          <w:sz w:val="28"/>
          <w:szCs w:val="28"/>
        </w:rPr>
        <w:t>LMI</w:t>
      </w:r>
      <w:r w:rsidRPr="4F35237A" w:rsidR="69FD41AC">
        <w:rPr>
          <w:rFonts w:ascii="Calibri" w:hAnsi="Calibri" w:eastAsia="Calibri" w:cs="Calibri" w:asciiTheme="minorAscii" w:hAnsiTheme="minorAscii" w:eastAsiaTheme="minorAscii" w:cstheme="minorAscii"/>
          <w:b w:val="1"/>
          <w:bCs w:val="1"/>
          <w:color w:val="00B0F0"/>
          <w:sz w:val="28"/>
          <w:szCs w:val="28"/>
        </w:rPr>
        <w:t xml:space="preserve"> – Labour Market Information for </w:t>
      </w:r>
      <w:r w:rsidRPr="4F35237A" w:rsidR="2F7EB64A">
        <w:rPr>
          <w:rFonts w:ascii="Calibri" w:hAnsi="Calibri" w:eastAsia="Calibri" w:cs="Calibri" w:asciiTheme="minorAscii" w:hAnsiTheme="minorAscii" w:eastAsiaTheme="minorAscii" w:cstheme="minorAscii"/>
          <w:b w:val="1"/>
          <w:bCs w:val="1"/>
          <w:color w:val="00B0F0"/>
          <w:sz w:val="28"/>
          <w:szCs w:val="28"/>
        </w:rPr>
        <w:t xml:space="preserve">the </w:t>
      </w:r>
      <w:r w:rsidRPr="4F35237A" w:rsidR="69FD41AC">
        <w:rPr>
          <w:rFonts w:ascii="Calibri" w:hAnsi="Calibri" w:eastAsia="Calibri" w:cs="Calibri" w:asciiTheme="minorAscii" w:hAnsiTheme="minorAscii" w:eastAsiaTheme="minorAscii" w:cstheme="minorAscii"/>
          <w:b w:val="1"/>
          <w:bCs w:val="1"/>
          <w:color w:val="00B0F0"/>
          <w:sz w:val="28"/>
          <w:szCs w:val="28"/>
        </w:rPr>
        <w:t>Ashfield</w:t>
      </w:r>
      <w:r w:rsidRPr="4F35237A" w:rsidR="6A4C4F61">
        <w:rPr>
          <w:rFonts w:ascii="Calibri" w:hAnsi="Calibri" w:eastAsia="Calibri" w:cs="Calibri" w:asciiTheme="minorAscii" w:hAnsiTheme="minorAscii" w:eastAsiaTheme="minorAscii" w:cstheme="minorAscii"/>
          <w:b w:val="1"/>
          <w:bCs w:val="1"/>
          <w:color w:val="00B0F0"/>
          <w:sz w:val="28"/>
          <w:szCs w:val="28"/>
        </w:rPr>
        <w:t xml:space="preserve"> area.</w:t>
      </w:r>
    </w:p>
    <w:p xmlns:wp14="http://schemas.microsoft.com/office/word/2010/wordml" w:rsidP="4F35237A" w14:paraId="6C45A64A" wp14:textId="3C0F4511">
      <w:pPr>
        <w:pStyle w:val="Normal"/>
        <w:jc w:val="center"/>
        <w:rPr>
          <w:rFonts w:ascii="Calibri" w:hAnsi="Calibri" w:eastAsia="Calibri" w:cs="Calibri" w:asciiTheme="minorAscii" w:hAnsiTheme="minorAscii" w:eastAsiaTheme="minorAscii" w:cstheme="minorAscii"/>
          <w:b w:val="1"/>
          <w:bCs w:val="1"/>
          <w:sz w:val="24"/>
          <w:szCs w:val="24"/>
        </w:rPr>
      </w:pPr>
      <w:bookmarkStart w:name="_GoBack" w:id="0"/>
      <w:bookmarkEnd w:id="0"/>
      <w:r w:rsidRPr="2029B4A7" w:rsidR="09D343EB">
        <w:rPr>
          <w:rFonts w:ascii="Calibri" w:hAnsi="Calibri" w:eastAsia="Calibri" w:cs="Calibri" w:asciiTheme="minorAscii" w:hAnsiTheme="minorAscii" w:eastAsiaTheme="minorAscii" w:cstheme="minorAscii"/>
          <w:b w:val="1"/>
          <w:bCs w:val="1"/>
          <w:sz w:val="24"/>
          <w:szCs w:val="24"/>
        </w:rPr>
        <w:t xml:space="preserve">Employment </w:t>
      </w:r>
      <w:r w:rsidRPr="2029B4A7" w:rsidR="09D343EB">
        <w:rPr>
          <w:rFonts w:ascii="Calibri" w:hAnsi="Calibri" w:eastAsia="Calibri" w:cs="Calibri" w:asciiTheme="minorAscii" w:hAnsiTheme="minorAscii" w:eastAsiaTheme="minorAscii" w:cstheme="minorAscii"/>
          <w:b w:val="1"/>
          <w:bCs w:val="1"/>
          <w:sz w:val="24"/>
          <w:szCs w:val="24"/>
        </w:rPr>
        <w:t xml:space="preserve">Opportunities – Did you know that Ashfield’s biggest employer is the </w:t>
      </w:r>
      <w:r w:rsidRPr="2029B4A7" w:rsidR="09D343EB">
        <w:rPr>
          <w:rFonts w:ascii="Calibri" w:hAnsi="Calibri" w:eastAsia="Calibri" w:cs="Calibri" w:asciiTheme="minorAscii" w:hAnsiTheme="minorAscii" w:eastAsiaTheme="minorAscii" w:cstheme="minorAscii"/>
          <w:b w:val="1"/>
          <w:bCs w:val="1"/>
          <w:sz w:val="24"/>
          <w:szCs w:val="24"/>
        </w:rPr>
        <w:t>NHS</w:t>
      </w:r>
      <w:r w:rsidRPr="2029B4A7" w:rsidR="09D343EB">
        <w:rPr>
          <w:rFonts w:ascii="Calibri" w:hAnsi="Calibri" w:eastAsia="Calibri" w:cs="Calibri" w:asciiTheme="minorAscii" w:hAnsiTheme="minorAscii" w:eastAsiaTheme="minorAscii" w:cstheme="minorAscii"/>
          <w:b w:val="1"/>
          <w:bCs w:val="1"/>
          <w:sz w:val="24"/>
          <w:szCs w:val="24"/>
        </w:rPr>
        <w:t xml:space="preserve">?  </w:t>
      </w:r>
      <w:r w:rsidRPr="2029B4A7" w:rsidR="4A79297C">
        <w:rPr>
          <w:rFonts w:ascii="Calibri" w:hAnsi="Calibri" w:eastAsia="Calibri" w:cs="Calibri" w:asciiTheme="minorAscii" w:hAnsiTheme="minorAscii" w:eastAsiaTheme="minorAscii" w:cstheme="minorAscii"/>
          <w:b w:val="1"/>
          <w:bCs w:val="1"/>
          <w:sz w:val="24"/>
          <w:szCs w:val="24"/>
        </w:rPr>
        <w:t xml:space="preserve">There are over 350 job types and not just nursing / medical </w:t>
      </w:r>
      <w:r w:rsidRPr="2029B4A7" w:rsidR="4DEFC248">
        <w:rPr>
          <w:rFonts w:ascii="Calibri" w:hAnsi="Calibri" w:eastAsia="Calibri" w:cs="Calibri" w:asciiTheme="minorAscii" w:hAnsiTheme="minorAscii" w:eastAsiaTheme="minorAscii" w:cstheme="minorAscii"/>
          <w:b w:val="1"/>
          <w:bCs w:val="1"/>
          <w:sz w:val="24"/>
          <w:szCs w:val="24"/>
        </w:rPr>
        <w:t>staff.</w:t>
      </w:r>
    </w:p>
    <w:p xmlns:wp14="http://schemas.microsoft.com/office/word/2010/wordml" w:rsidP="4F35237A" w14:paraId="5E5787A5" wp14:textId="577C891F">
      <w:pPr>
        <w:jc w:val="center"/>
        <w:rPr>
          <w:rFonts w:ascii="Calibri" w:hAnsi="Calibri" w:eastAsia="Calibri" w:cs="Calibri" w:asciiTheme="minorAscii" w:hAnsiTheme="minorAscii" w:eastAsiaTheme="minorAscii" w:cstheme="minorAscii"/>
          <w:b w:val="1"/>
          <w:bCs w:val="1"/>
          <w:sz w:val="24"/>
          <w:szCs w:val="24"/>
        </w:rPr>
      </w:pPr>
      <w:r w:rsidRPr="4F35237A" w:rsidR="09D343EB">
        <w:rPr>
          <w:rFonts w:ascii="Calibri" w:hAnsi="Calibri" w:eastAsia="Calibri" w:cs="Calibri" w:asciiTheme="minorAscii" w:hAnsiTheme="minorAscii" w:eastAsiaTheme="minorAscii" w:cstheme="minorAscii"/>
          <w:b w:val="1"/>
          <w:bCs w:val="1"/>
          <w:sz w:val="24"/>
          <w:szCs w:val="24"/>
        </w:rPr>
        <w:t>Do you know who is employing in Ashfield and what skills they are looking for?</w:t>
      </w:r>
    </w:p>
    <w:p w:rsidR="09D343EB" w:rsidP="09D343EB" w:rsidRDefault="09D343EB" w14:paraId="28E727EE" w14:textId="1F5797A8">
      <w:pPr>
        <w:pStyle w:val="Normal"/>
      </w:pPr>
      <w:r w:rsidR="09D343EB">
        <w:rPr/>
        <w:t>This is the latest Labour Market information telling us who are the top industries in the Ashfield area Knowing that information can help to steer your career pathway throughout your life.</w:t>
      </w:r>
    </w:p>
    <w:p w:rsidR="09D343EB" w:rsidP="09D343EB" w:rsidRDefault="09D343EB" w14:paraId="72855B00" w14:textId="18A86588">
      <w:pPr>
        <w:pStyle w:val="Normal"/>
      </w:pPr>
      <w:r w:rsidR="09D343EB">
        <w:rPr/>
        <w:t xml:space="preserve">Information gained from the most recent report by </w:t>
      </w:r>
      <w:r w:rsidR="00069FD2">
        <w:rPr/>
        <w:t>Lightcast</w:t>
      </w:r>
      <w:r w:rsidR="00069FD2">
        <w:rPr/>
        <w:t xml:space="preserve"> </w:t>
      </w:r>
      <w:r w:rsidR="15157CF9">
        <w:rPr/>
        <w:t>Q1 202</w:t>
      </w:r>
      <w:r w:rsidR="28DFA059">
        <w:rPr/>
        <w:t>5</w:t>
      </w:r>
    </w:p>
    <w:p w:rsidR="09D343EB" w:rsidP="09D343EB" w:rsidRDefault="09D343EB" w14:paraId="51DDB61A" w14:textId="13C69895">
      <w:pPr>
        <w:pStyle w:val="Normal"/>
      </w:pPr>
      <w:r w:rsidRPr="09D343EB" w:rsidR="09D343EB">
        <w:rPr>
          <w:b w:val="1"/>
          <w:bCs w:val="1"/>
        </w:rPr>
        <w:t>The top 6 largest industries in the Ashfield area are:</w:t>
      </w:r>
    </w:p>
    <w:p w:rsidR="09D343EB" w:rsidP="09D343EB" w:rsidRDefault="09D343EB" w14:paraId="25F326EA" w14:textId="4B7E4BE0">
      <w:pPr>
        <w:pStyle w:val="ListParagraph"/>
        <w:numPr>
          <w:ilvl w:val="0"/>
          <w:numId w:val="1"/>
        </w:numPr>
        <w:rPr/>
      </w:pPr>
      <w:r w:rsidR="09D343EB">
        <w:rPr/>
        <w:t>Human Health &amp; Social Work</w:t>
      </w:r>
    </w:p>
    <w:p w:rsidR="09D343EB" w:rsidP="2029B4A7" w:rsidRDefault="09D343EB" w14:paraId="047C5DDE" w14:textId="418150FC">
      <w:pPr>
        <w:pStyle w:val="ListParagraph"/>
        <w:numPr>
          <w:ilvl w:val="0"/>
          <w:numId w:val="1"/>
        </w:numPr>
        <w:rPr>
          <w:sz w:val="22"/>
          <w:szCs w:val="22"/>
        </w:rPr>
      </w:pPr>
      <w:r w:rsidR="6B95E1EF">
        <w:rPr/>
        <w:t>Manufacturing</w:t>
      </w:r>
    </w:p>
    <w:p w:rsidR="09D343EB" w:rsidP="09D343EB" w:rsidRDefault="09D343EB" w14:paraId="620BCBF1" w14:textId="17E775FC">
      <w:pPr>
        <w:pStyle w:val="ListParagraph"/>
        <w:numPr>
          <w:ilvl w:val="0"/>
          <w:numId w:val="1"/>
        </w:numPr>
        <w:rPr/>
      </w:pPr>
      <w:r w:rsidR="09D343EB">
        <w:rPr/>
        <w:t>Wholesale and Retail trade; Repair of Motor Vehicles and Motorcycles</w:t>
      </w:r>
      <w:r w:rsidR="7F417B21">
        <w:rPr/>
        <w:t xml:space="preserve"> </w:t>
      </w:r>
    </w:p>
    <w:p w:rsidR="09D343EB" w:rsidP="09D343EB" w:rsidRDefault="09D343EB" w14:paraId="10D0750C" w14:textId="105DFC53">
      <w:pPr>
        <w:pStyle w:val="ListParagraph"/>
        <w:numPr>
          <w:ilvl w:val="0"/>
          <w:numId w:val="1"/>
        </w:numPr>
        <w:rPr/>
      </w:pPr>
      <w:r w:rsidR="4D483595">
        <w:rPr/>
        <w:t xml:space="preserve">Transportation &amp; Storage </w:t>
      </w:r>
    </w:p>
    <w:p w:rsidR="09D343EB" w:rsidP="2029B4A7" w:rsidRDefault="09D343EB" w14:paraId="67C34338" w14:textId="52FD05D2">
      <w:pPr>
        <w:pStyle w:val="ListParagraph"/>
        <w:numPr>
          <w:ilvl w:val="0"/>
          <w:numId w:val="1"/>
        </w:numPr>
        <w:rPr>
          <w:sz w:val="22"/>
          <w:szCs w:val="22"/>
        </w:rPr>
      </w:pPr>
      <w:r w:rsidR="53E79629">
        <w:rPr/>
        <w:t>Education</w:t>
      </w:r>
    </w:p>
    <w:p w:rsidR="09D343EB" w:rsidP="09D343EB" w:rsidRDefault="09D343EB" w14:paraId="297D9173" w14:textId="41CEDB7E">
      <w:pPr>
        <w:pStyle w:val="ListParagraph"/>
        <w:numPr>
          <w:ilvl w:val="0"/>
          <w:numId w:val="1"/>
        </w:numPr>
        <w:rPr/>
      </w:pPr>
      <w:r w:rsidR="53E79629">
        <w:rPr/>
        <w:t>Accommodation &amp; Food Service Activities</w:t>
      </w:r>
    </w:p>
    <w:p w:rsidR="09D343EB" w:rsidP="09D343EB" w:rsidRDefault="09D343EB" w14:paraId="781817FC" w14:textId="0C902D9D">
      <w:pPr>
        <w:pStyle w:val="Normal"/>
        <w:rPr>
          <w:b w:val="1"/>
          <w:bCs w:val="1"/>
        </w:rPr>
      </w:pPr>
      <w:r w:rsidRPr="4F35237A" w:rsidR="09D343EB">
        <w:rPr>
          <w:b w:val="1"/>
          <w:bCs w:val="1"/>
        </w:rPr>
        <w:t>The biggest in-Demand Skill Sectors are:</w:t>
      </w:r>
    </w:p>
    <w:p w:rsidR="70F290F7" w:rsidP="4F35237A" w:rsidRDefault="70F290F7" w14:paraId="13859536" w14:textId="3B35A27C">
      <w:pPr>
        <w:pStyle w:val="ListParagraph"/>
        <w:numPr>
          <w:ilvl w:val="0"/>
          <w:numId w:val="4"/>
        </w:numPr>
        <w:rPr/>
      </w:pPr>
      <w:r w:rsidRPr="4F35237A" w:rsidR="70F290F7">
        <w:rPr>
          <w:b w:val="1"/>
          <w:bCs w:val="1"/>
        </w:rPr>
        <w:t xml:space="preserve">Warehousing </w:t>
      </w:r>
      <w:r w:rsidR="70F290F7">
        <w:rPr/>
        <w:t>– picking &amp; packing, ordering and collecting, stock control, automation control (e.g. Amazon, The COOP)</w:t>
      </w:r>
    </w:p>
    <w:p w:rsidR="70F290F7" w:rsidP="4F35237A" w:rsidRDefault="70F290F7" w14:paraId="5150AD2E" w14:textId="13268592">
      <w:pPr>
        <w:pStyle w:val="Normal"/>
        <w:pBdr>
          <w:top w:val="single" w:color="000000" w:sz="4" w:space="4"/>
          <w:left w:val="single" w:color="000000" w:sz="4" w:space="4"/>
          <w:bottom w:val="single" w:color="000000" w:sz="4" w:space="4"/>
          <w:right w:val="single" w:color="000000" w:sz="4" w:space="4"/>
        </w:pBdr>
        <w:ind w:left="0"/>
        <w:rPr>
          <w:rFonts w:ascii="Calibri" w:hAnsi="Calibri" w:eastAsia="Calibri" w:cs="Calibri"/>
          <w:b w:val="0"/>
          <w:bCs w:val="0"/>
          <w:i w:val="1"/>
          <w:iCs w:val="1"/>
          <w:caps w:val="0"/>
          <w:smallCaps w:val="0"/>
          <w:noProof w:val="0"/>
          <w:color w:val="202124"/>
          <w:sz w:val="22"/>
          <w:szCs w:val="22"/>
          <w:lang w:val="en-GB"/>
        </w:rPr>
      </w:pPr>
      <w:r w:rsidRPr="4F35237A" w:rsidR="70F290F7">
        <w:rPr>
          <w:i w:val="1"/>
          <w:iCs w:val="1"/>
        </w:rPr>
        <w:t>Skills required – empathy, caring, s</w:t>
      </w:r>
      <w:r w:rsidRPr="4F35237A" w:rsidR="70F290F7">
        <w:rPr>
          <w:rFonts w:ascii="Calibri" w:hAnsi="Calibri" w:eastAsia="Calibri" w:cs="Calibri"/>
          <w:b w:val="0"/>
          <w:bCs w:val="0"/>
          <w:i w:val="1"/>
          <w:iCs w:val="1"/>
          <w:caps w:val="0"/>
          <w:smallCaps w:val="0"/>
          <w:noProof w:val="0"/>
          <w:color w:val="202124"/>
          <w:sz w:val="22"/>
          <w:szCs w:val="22"/>
          <w:lang w:val="en-GB"/>
        </w:rPr>
        <w:t>upportive, encouraging and patient, understanding, sensitive. responsible/respectful/dependable</w:t>
      </w:r>
    </w:p>
    <w:p w:rsidR="09D343EB" w:rsidP="09D343EB" w:rsidRDefault="09D343EB" w14:paraId="2C04564A" w14:textId="712CC1EA">
      <w:pPr>
        <w:pStyle w:val="ListParagraph"/>
        <w:numPr>
          <w:ilvl w:val="0"/>
          <w:numId w:val="4"/>
        </w:numPr>
        <w:rPr/>
      </w:pPr>
      <w:r w:rsidRPr="0F8BEC6C" w:rsidR="090E13D4">
        <w:rPr>
          <w:b w:val="1"/>
          <w:bCs w:val="1"/>
        </w:rPr>
        <w:t xml:space="preserve">Auditing </w:t>
      </w:r>
      <w:r w:rsidR="090E13D4">
        <w:rPr/>
        <w:t>– external and internal (education, office work, Human Resources)</w:t>
      </w:r>
    </w:p>
    <w:p w:rsidR="09D343EB" w:rsidP="0F8BEC6C" w:rsidRDefault="09D343EB" w14:paraId="5A4078CF" w14:textId="534DCEB0">
      <w:pPr>
        <w:pStyle w:val="Normal"/>
        <w:pBdr>
          <w:top w:val="single" w:color="000000" w:sz="4" w:space="4"/>
          <w:left w:val="single" w:color="000000" w:sz="4" w:space="4"/>
          <w:bottom w:val="single" w:color="000000" w:sz="4" w:space="4"/>
          <w:right w:val="single" w:color="000000" w:sz="4" w:space="4"/>
        </w:pBdr>
        <w:ind w:left="0"/>
        <w:rPr>
          <w:b w:val="1"/>
          <w:bCs w:val="1"/>
        </w:rPr>
      </w:pPr>
      <w:r w:rsidR="090E13D4">
        <w:rPr/>
        <w:t xml:space="preserve">Skills </w:t>
      </w:r>
      <w:r w:rsidR="090E13D4">
        <w:rPr/>
        <w:t>required</w:t>
      </w:r>
      <w:r w:rsidR="090E13D4">
        <w:rPr/>
        <w:t xml:space="preserve"> - </w:t>
      </w:r>
      <w:r w:rsidRPr="2029B4A7" w:rsidR="090E13D4">
        <w:rPr>
          <w:rFonts w:ascii="Calibri" w:hAnsi="Calibri" w:eastAsia="Calibri" w:cs="Calibri" w:asciiTheme="minorAscii" w:hAnsiTheme="minorAscii" w:eastAsiaTheme="minorAscii" w:cstheme="minorAscii"/>
          <w:b w:val="0"/>
          <w:bCs w:val="0"/>
          <w:i w:val="1"/>
          <w:iCs w:val="1"/>
          <w:caps w:val="0"/>
          <w:smallCaps w:val="0"/>
          <w:noProof w:val="0"/>
          <w:color w:val="202124"/>
          <w:sz w:val="22"/>
          <w:szCs w:val="22"/>
          <w:lang w:val="en-GB"/>
        </w:rPr>
        <w:t>Basic computer literacy skills, Organizational skills, Strategic planning and scheduling skills, Time-management skills, Verbal and written communication skills, Critical thinking skills, Quick-learning skills, Detail-oriented.</w:t>
      </w:r>
      <w:r w:rsidRPr="2029B4A7" w:rsidR="090E13D4">
        <w:rPr>
          <w:b w:val="1"/>
          <w:bCs w:val="1"/>
        </w:rPr>
        <w:t xml:space="preserve"> </w:t>
      </w:r>
    </w:p>
    <w:p w:rsidR="234E7B83" w:rsidP="0F8BEC6C" w:rsidRDefault="234E7B83" w14:paraId="57C69C9B" w14:textId="387D197D">
      <w:pPr>
        <w:pStyle w:val="ListParagraph"/>
        <w:numPr>
          <w:ilvl w:val="0"/>
          <w:numId w:val="4"/>
        </w:numPr>
        <w:rPr>
          <w:b w:val="1"/>
          <w:bCs w:val="1"/>
        </w:rPr>
      </w:pPr>
      <w:r w:rsidRPr="0F8BEC6C" w:rsidR="63133439">
        <w:rPr>
          <w:b w:val="1"/>
          <w:bCs w:val="1"/>
        </w:rPr>
        <w:t>Continuous Improvement Process</w:t>
      </w:r>
    </w:p>
    <w:p w:rsidR="234E7B83" w:rsidP="0F8BEC6C" w:rsidRDefault="234E7B83" w14:paraId="6C15B2A8" w14:textId="5422E219">
      <w:pPr>
        <w:pStyle w:val="Normal"/>
        <w:pBdr>
          <w:top w:val="single" w:color="000000" w:sz="4" w:space="4"/>
          <w:left w:val="single" w:color="000000" w:sz="4" w:space="4"/>
          <w:bottom w:val="single" w:color="000000" w:sz="4" w:space="4"/>
          <w:right w:val="single" w:color="000000" w:sz="4" w:space="4"/>
        </w:pBdr>
        <w:ind w:left="0"/>
        <w:rPr>
          <w:b w:val="0"/>
          <w:bCs w:val="0"/>
        </w:rPr>
      </w:pPr>
      <w:r w:rsidR="63133439">
        <w:rPr>
          <w:b w:val="0"/>
          <w:bCs w:val="0"/>
        </w:rPr>
        <w:t xml:space="preserve">Skills </w:t>
      </w:r>
      <w:r w:rsidR="63133439">
        <w:rPr>
          <w:b w:val="0"/>
          <w:bCs w:val="0"/>
        </w:rPr>
        <w:t>required</w:t>
      </w:r>
      <w:r w:rsidR="63133439">
        <w:rPr>
          <w:b w:val="0"/>
          <w:bCs w:val="0"/>
        </w:rPr>
        <w:t xml:space="preserve">: </w:t>
      </w:r>
      <w:r w:rsidR="76026647">
        <w:rPr>
          <w:b w:val="0"/>
          <w:bCs w:val="0"/>
        </w:rPr>
        <w:t xml:space="preserve">Project analysis, </w:t>
      </w:r>
      <w:r w:rsidR="09A69C9A">
        <w:rPr>
          <w:b w:val="0"/>
          <w:bCs w:val="0"/>
        </w:rPr>
        <w:t xml:space="preserve">adaptability, leadership skills, </w:t>
      </w:r>
      <w:r w:rsidR="219E2120">
        <w:rPr>
          <w:b w:val="0"/>
          <w:bCs w:val="0"/>
        </w:rPr>
        <w:t xml:space="preserve">organisation, strategic </w:t>
      </w:r>
      <w:r w:rsidR="219E2120">
        <w:rPr>
          <w:b w:val="0"/>
          <w:bCs w:val="0"/>
        </w:rPr>
        <w:t>planning</w:t>
      </w:r>
      <w:r w:rsidR="219E2120">
        <w:rPr>
          <w:b w:val="0"/>
          <w:bCs w:val="0"/>
        </w:rPr>
        <w:t xml:space="preserve"> skills.</w:t>
      </w:r>
    </w:p>
    <w:p w:rsidR="234E7B83" w:rsidP="4F35237A" w:rsidRDefault="234E7B83" w14:paraId="66717443" w14:textId="513B435D">
      <w:pPr>
        <w:pStyle w:val="ListParagraph"/>
        <w:numPr>
          <w:ilvl w:val="0"/>
          <w:numId w:val="4"/>
        </w:numPr>
        <w:rPr/>
      </w:pPr>
      <w:r w:rsidRPr="0F8BEC6C" w:rsidR="1EB0FD8A">
        <w:rPr>
          <w:b w:val="1"/>
          <w:bCs w:val="1"/>
        </w:rPr>
        <w:t>Mental Health</w:t>
      </w:r>
      <w:r w:rsidR="1EB0FD8A">
        <w:rPr/>
        <w:t xml:space="preserve"> – therapy, counselling, talking services, medical professions</w:t>
      </w:r>
    </w:p>
    <w:p w:rsidR="234E7B83" w:rsidP="0F8BEC6C" w:rsidRDefault="234E7B83" w14:paraId="6715FFEC" w14:textId="49EFC295">
      <w:pPr>
        <w:pStyle w:val="Normal"/>
        <w:pBdr>
          <w:top w:val="single" w:color="000000" w:sz="4" w:space="4"/>
          <w:left w:val="single" w:color="000000" w:sz="4" w:space="4"/>
          <w:bottom w:val="single" w:color="000000" w:sz="4" w:space="4"/>
          <w:right w:val="single" w:color="000000" w:sz="4" w:space="4"/>
        </w:pBdr>
        <w:ind w:left="0"/>
        <w:rPr>
          <w:rFonts w:ascii="Calibri" w:hAnsi="Calibri" w:eastAsia="Calibri" w:cs="Calibri" w:asciiTheme="minorAscii" w:hAnsiTheme="minorAscii" w:eastAsiaTheme="minorAscii" w:cstheme="minorAscii"/>
          <w:b w:val="0"/>
          <w:bCs w:val="0"/>
          <w:i w:val="1"/>
          <w:iCs w:val="1"/>
          <w:caps w:val="0"/>
          <w:smallCaps w:val="0"/>
          <w:noProof w:val="0"/>
          <w:color w:val="202124"/>
          <w:sz w:val="22"/>
          <w:szCs w:val="22"/>
          <w:lang w:val="en-GB"/>
        </w:rPr>
      </w:pPr>
      <w:r w:rsidR="1EB0FD8A">
        <w:rPr/>
        <w:t xml:space="preserve">Skills </w:t>
      </w:r>
      <w:r w:rsidR="1EB0FD8A">
        <w:rPr/>
        <w:t>required</w:t>
      </w:r>
      <w:r w:rsidR="1EB0FD8A">
        <w:rPr/>
        <w:t xml:space="preserve"> - </w:t>
      </w:r>
      <w:r w:rsidRPr="2029B4A7" w:rsidR="1EB0FD8A">
        <w:rPr>
          <w:rFonts w:ascii="Calibri" w:hAnsi="Calibri" w:eastAsia="Calibri" w:cs="Calibri" w:asciiTheme="minorAscii" w:hAnsiTheme="minorAscii" w:eastAsiaTheme="minorAscii" w:cstheme="minorAscii"/>
          <w:b w:val="0"/>
          <w:bCs w:val="0"/>
          <w:i w:val="1"/>
          <w:iCs w:val="1"/>
          <w:caps w:val="0"/>
          <w:smallCaps w:val="0"/>
          <w:noProof w:val="0"/>
          <w:color w:val="202124"/>
          <w:sz w:val="22"/>
          <w:szCs w:val="22"/>
          <w:lang w:val="en-GB"/>
        </w:rPr>
        <w:t>Listening skills, Empathy and understanding, A non-judgemental attitude, Patience and a calm manner, Ability to cope with emotional situations, Ability to relate to and adapt communication style to suit a wide range of people.</w:t>
      </w:r>
    </w:p>
    <w:p w:rsidR="04523719" w:rsidP="2029B4A7" w:rsidRDefault="04523719" w14:paraId="5B2A8E88" w14:textId="73C9EE24">
      <w:pPr>
        <w:pStyle w:val="ListParagraph"/>
        <w:numPr>
          <w:ilvl w:val="0"/>
          <w:numId w:val="4"/>
        </w:numPr>
        <w:rPr>
          <w:rFonts w:ascii="Calibri" w:hAnsi="Calibri" w:eastAsia="Calibri" w:cs="Calibri" w:asciiTheme="minorAscii" w:hAnsiTheme="minorAscii" w:eastAsiaTheme="minorAscii" w:cstheme="minorAscii"/>
          <w:noProof w:val="0"/>
          <w:sz w:val="22"/>
          <w:szCs w:val="22"/>
          <w:lang w:val="en-GB"/>
        </w:rPr>
      </w:pPr>
      <w:r w:rsidRPr="2029B4A7" w:rsidR="04523719">
        <w:rPr>
          <w:rFonts w:ascii="Calibri" w:hAnsi="Calibri" w:eastAsia="Calibri" w:cs="Calibri" w:asciiTheme="minorAscii" w:hAnsiTheme="minorAscii" w:eastAsiaTheme="minorAscii" w:cstheme="minorAscii"/>
          <w:b w:val="1"/>
          <w:bCs w:val="1"/>
        </w:rPr>
        <w:t xml:space="preserve">Finance – </w:t>
      </w:r>
      <w:r w:rsidRPr="2029B4A7" w:rsidR="588F9793">
        <w:rPr>
          <w:rFonts w:ascii="Calibri" w:hAnsi="Calibri" w:eastAsia="Calibri" w:cs="Calibri" w:asciiTheme="minorAscii" w:hAnsiTheme="minorAscii" w:eastAsiaTheme="minorAscii" w:cstheme="minorAscii"/>
          <w:b w:val="0"/>
          <w:bCs w:val="0"/>
          <w:i w:val="0"/>
          <w:iCs w:val="0"/>
          <w:caps w:val="0"/>
          <w:smallCaps w:val="0"/>
          <w:noProof w:val="0"/>
          <w:color w:val="001D35"/>
          <w:sz w:val="22"/>
          <w:szCs w:val="22"/>
          <w:lang w:val="en-GB"/>
        </w:rPr>
        <w:t>Financial Analyst, Accountant, Financial Advisor, Investment Banker, Portfolio Manager, Risk Manager, and Actuary</w:t>
      </w:r>
    </w:p>
    <w:tbl>
      <w:tblPr>
        <w:tblStyle w:val="TableGrid"/>
        <w:tblW w:w="0" w:type="auto"/>
        <w:tblLayout w:type="fixed"/>
        <w:tblLook w:val="06A0" w:firstRow="1" w:lastRow="0" w:firstColumn="1" w:lastColumn="0" w:noHBand="1" w:noVBand="1"/>
      </w:tblPr>
      <w:tblGrid>
        <w:gridCol w:w="9015"/>
      </w:tblGrid>
      <w:tr w:rsidR="2029B4A7" w:rsidTr="2029B4A7" w14:paraId="65A739FF">
        <w:trPr>
          <w:trHeight w:val="300"/>
        </w:trPr>
        <w:tc>
          <w:tcPr>
            <w:tcW w:w="9015" w:type="dxa"/>
            <w:tcMar/>
          </w:tcPr>
          <w:p w:rsidR="54BBB393" w:rsidP="2029B4A7" w:rsidRDefault="54BBB393" w14:paraId="22F36E6A" w14:textId="07B6ADF2">
            <w:pPr>
              <w:pStyle w:val="Normal"/>
              <w:rPr>
                <w:rFonts w:ascii="Calibri" w:hAnsi="Calibri" w:eastAsia="Calibri" w:cs="Calibri" w:asciiTheme="minorAscii" w:hAnsiTheme="minorAscii" w:eastAsiaTheme="minorAscii" w:cstheme="minorAscii"/>
                <w:noProof w:val="0"/>
                <w:sz w:val="20"/>
                <w:szCs w:val="20"/>
                <w:lang w:val="en-GB"/>
              </w:rPr>
            </w:pPr>
            <w:r w:rsidRPr="2029B4A7" w:rsidR="54BBB393">
              <w:rPr>
                <w:rFonts w:ascii="Calibri" w:hAnsi="Calibri" w:eastAsia="Calibri" w:cs="Calibri" w:asciiTheme="minorAscii" w:hAnsiTheme="minorAscii" w:eastAsiaTheme="minorAscii" w:cstheme="minorAscii"/>
                <w:noProof w:val="0"/>
                <w:sz w:val="20"/>
                <w:szCs w:val="20"/>
                <w:lang w:val="en-GB"/>
              </w:rPr>
              <w:t>Skills Required -</w:t>
            </w:r>
            <w:r w:rsidRPr="2029B4A7" w:rsidR="54BBB393">
              <w:rPr>
                <w:rFonts w:ascii="Calibri" w:hAnsi="Calibri" w:eastAsia="Calibri" w:cs="Calibri" w:asciiTheme="minorAscii" w:hAnsiTheme="minorAscii" w:eastAsiaTheme="minorAscii" w:cstheme="minorAscii"/>
                <w:i w:val="1"/>
                <w:iCs w:val="1"/>
                <w:noProof w:val="0"/>
                <w:sz w:val="22"/>
                <w:szCs w:val="22"/>
                <w:lang w:val="en-GB"/>
              </w:rPr>
              <w:t xml:space="preserve"> </w:t>
            </w:r>
            <w:r w:rsidRPr="2029B4A7" w:rsidR="54BBB393">
              <w:rPr>
                <w:rFonts w:ascii="Calibri" w:hAnsi="Calibri" w:eastAsia="Calibri" w:cs="Calibri" w:asciiTheme="minorAscii" w:hAnsiTheme="minorAscii" w:eastAsiaTheme="minorAscii" w:cstheme="minorAscii"/>
                <w:b w:val="0"/>
                <w:bCs w:val="0"/>
                <w:i w:val="1"/>
                <w:iCs w:val="1"/>
                <w:caps w:val="0"/>
                <w:smallCaps w:val="0"/>
                <w:noProof w:val="0"/>
                <w:color w:val="001D35"/>
                <w:sz w:val="22"/>
                <w:szCs w:val="22"/>
                <w:lang w:val="en-GB"/>
              </w:rPr>
              <w:t>strong analytical, problem-solving, and quantitative abilities for data interpretation and decision-making, alongside financial literacy in areas like budgeting, forecasting, and risk management</w:t>
            </w:r>
          </w:p>
        </w:tc>
      </w:tr>
    </w:tbl>
    <w:p w:rsidR="25E0A9FB" w:rsidP="2029B4A7" w:rsidRDefault="25E0A9FB" w14:paraId="47419017" w14:textId="732FFB23">
      <w:pPr>
        <w:pStyle w:val="ListParagraph"/>
        <w:numPr>
          <w:ilvl w:val="0"/>
          <w:numId w:val="4"/>
        </w:numPr>
        <w:suppressLineNumbers w:val="0"/>
        <w:bidi w:val="0"/>
        <w:spacing w:before="0" w:beforeAutospacing="off" w:after="160" w:afterAutospacing="off" w:line="259" w:lineRule="auto"/>
        <w:ind w:left="720" w:right="0" w:hanging="360"/>
        <w:jc w:val="left"/>
        <w:rPr>
          <w:rFonts w:ascii="Calibri" w:hAnsi="Calibri" w:eastAsia="Calibri" w:cs="Calibri" w:asciiTheme="minorAscii" w:hAnsiTheme="minorAscii" w:eastAsiaTheme="minorAscii" w:cstheme="minorAscii"/>
          <w:noProof w:val="0"/>
          <w:sz w:val="24"/>
          <w:szCs w:val="24"/>
          <w:lang w:val="en-GB"/>
        </w:rPr>
      </w:pPr>
      <w:r w:rsidRPr="2029B4A7" w:rsidR="25E0A9FB">
        <w:rPr>
          <w:b w:val="1"/>
          <w:bCs w:val="1"/>
        </w:rPr>
        <w:t xml:space="preserve">Invoicing - </w:t>
      </w:r>
      <w:r w:rsidRPr="2029B4A7" w:rsidR="25E0A9FB">
        <w:rPr>
          <w:rFonts w:ascii="Calibri" w:hAnsi="Calibri" w:eastAsia="Calibri" w:cs="Calibri" w:asciiTheme="minorAscii" w:hAnsiTheme="minorAscii" w:eastAsiaTheme="minorAscii" w:cstheme="minorAscii"/>
          <w:b w:val="0"/>
          <w:bCs w:val="0"/>
          <w:i w:val="0"/>
          <w:iCs w:val="0"/>
          <w:caps w:val="0"/>
          <w:smallCaps w:val="0"/>
          <w:noProof w:val="0"/>
          <w:color w:val="001D35"/>
          <w:sz w:val="24"/>
          <w:szCs w:val="24"/>
          <w:lang w:val="en-GB"/>
        </w:rPr>
        <w:t>administrators, accounts assistants, billing clerks, and accounts receivable specialists</w:t>
      </w:r>
    </w:p>
    <w:p w:rsidR="234E7B83" w:rsidP="0F8BEC6C" w:rsidRDefault="234E7B83" w14:paraId="79BE11DF" w14:textId="4EA4E0AC">
      <w:pPr>
        <w:pStyle w:val="Normal"/>
        <w:pBdr>
          <w:top w:val="single" w:color="000000" w:sz="4" w:space="4"/>
          <w:left w:val="single" w:color="000000" w:sz="4" w:space="4"/>
          <w:bottom w:val="single" w:color="000000" w:sz="4" w:space="4"/>
          <w:right w:val="single" w:color="000000" w:sz="4" w:space="4"/>
        </w:pBdr>
        <w:ind w:left="0"/>
        <w:rPr>
          <w:rFonts w:ascii="Calibri" w:hAnsi="Calibri" w:eastAsia="Calibri" w:cs="Calibri" w:asciiTheme="minorAscii" w:hAnsiTheme="minorAscii" w:eastAsiaTheme="minorAscii" w:cstheme="minorAscii"/>
          <w:b w:val="0"/>
          <w:bCs w:val="0"/>
          <w:i w:val="1"/>
          <w:iCs w:val="1"/>
          <w:caps w:val="0"/>
          <w:smallCaps w:val="0"/>
          <w:noProof w:val="0"/>
          <w:color w:val="202124"/>
          <w:sz w:val="22"/>
          <w:szCs w:val="22"/>
          <w:lang w:val="en-GB"/>
        </w:rPr>
      </w:pPr>
      <w:r w:rsidR="234E7B83">
        <w:rPr/>
        <w:t xml:space="preserve">Skills </w:t>
      </w:r>
      <w:r w:rsidR="234E7B83">
        <w:rPr/>
        <w:t>required</w:t>
      </w:r>
      <w:r w:rsidR="234E7B83">
        <w:rPr/>
        <w:t xml:space="preserve"> - </w:t>
      </w:r>
      <w:r w:rsidRPr="0F8BEC6C" w:rsidR="234E7B83">
        <w:rPr>
          <w:rFonts w:ascii="Calibri" w:hAnsi="Calibri" w:eastAsia="Calibri" w:cs="Calibri" w:asciiTheme="minorAscii" w:hAnsiTheme="minorAscii" w:eastAsiaTheme="minorAscii" w:cstheme="minorAscii"/>
          <w:b w:val="0"/>
          <w:bCs w:val="0"/>
          <w:i w:val="1"/>
          <w:iCs w:val="1"/>
          <w:caps w:val="0"/>
          <w:smallCaps w:val="0"/>
          <w:noProof w:val="0"/>
          <w:color w:val="202124"/>
          <w:sz w:val="22"/>
          <w:szCs w:val="22"/>
          <w:lang w:val="en-GB"/>
        </w:rPr>
        <w:t xml:space="preserve">Caring. In addition to physical and medical </w:t>
      </w:r>
      <w:r w:rsidRPr="0F8BEC6C" w:rsidR="234E7B83">
        <w:rPr>
          <w:rFonts w:ascii="Calibri" w:hAnsi="Calibri" w:eastAsia="Calibri" w:cs="Calibri" w:asciiTheme="minorAscii" w:hAnsiTheme="minorAscii" w:eastAsiaTheme="minorAscii" w:cstheme="minorAscii"/>
          <w:b w:val="0"/>
          <w:bCs w:val="0"/>
          <w:i w:val="1"/>
          <w:iCs w:val="1"/>
          <w:caps w:val="0"/>
          <w:smallCaps w:val="0"/>
          <w:noProof w:val="0"/>
          <w:color w:val="202124"/>
          <w:sz w:val="22"/>
          <w:szCs w:val="22"/>
          <w:lang w:val="en-GB"/>
        </w:rPr>
        <w:t>assistance</w:t>
      </w:r>
      <w:r w:rsidRPr="0F8BEC6C" w:rsidR="234E7B83">
        <w:rPr>
          <w:rFonts w:ascii="Calibri" w:hAnsi="Calibri" w:eastAsia="Calibri" w:cs="Calibri" w:asciiTheme="minorAscii" w:hAnsiTheme="minorAscii" w:eastAsiaTheme="minorAscii" w:cstheme="minorAscii"/>
          <w:b w:val="0"/>
          <w:bCs w:val="0"/>
          <w:i w:val="1"/>
          <w:iCs w:val="1"/>
          <w:caps w:val="0"/>
          <w:smallCaps w:val="0"/>
          <w:noProof w:val="0"/>
          <w:color w:val="202124"/>
          <w:sz w:val="22"/>
          <w:szCs w:val="22"/>
          <w:lang w:val="en-GB"/>
        </w:rPr>
        <w:t xml:space="preserve">, </w:t>
      </w:r>
      <w:r w:rsidRPr="0F8BEC6C" w:rsidR="2700B4E6">
        <w:rPr>
          <w:rFonts w:ascii="Calibri" w:hAnsi="Calibri" w:eastAsia="Calibri" w:cs="Calibri" w:asciiTheme="minorAscii" w:hAnsiTheme="minorAscii" w:eastAsiaTheme="minorAscii" w:cstheme="minorAscii"/>
          <w:b w:val="0"/>
          <w:bCs w:val="0"/>
          <w:i w:val="1"/>
          <w:iCs w:val="1"/>
          <w:caps w:val="0"/>
          <w:smallCaps w:val="0"/>
          <w:noProof w:val="0"/>
          <w:color w:val="202124"/>
          <w:sz w:val="22"/>
          <w:szCs w:val="22"/>
          <w:lang w:val="en-GB"/>
        </w:rPr>
        <w:t>you will</w:t>
      </w:r>
      <w:r w:rsidRPr="0F8BEC6C" w:rsidR="234E7B83">
        <w:rPr>
          <w:rFonts w:ascii="Calibri" w:hAnsi="Calibri" w:eastAsia="Calibri" w:cs="Calibri" w:asciiTheme="minorAscii" w:hAnsiTheme="minorAscii" w:eastAsiaTheme="minorAscii" w:cstheme="minorAscii"/>
          <w:b w:val="0"/>
          <w:bCs w:val="0"/>
          <w:i w:val="1"/>
          <w:iCs w:val="1"/>
          <w:caps w:val="0"/>
          <w:smallCaps w:val="0"/>
          <w:noProof w:val="0"/>
          <w:color w:val="202124"/>
          <w:sz w:val="22"/>
          <w:szCs w:val="22"/>
          <w:lang w:val="en-GB"/>
        </w:rPr>
        <w:t xml:space="preserve"> also need to show care for the service user by interacting with and listening to them. Respectful. Friendly. Flexible. Communicative. Reliable. Sensitive. Empathetic.</w:t>
      </w:r>
    </w:p>
    <w:p w:rsidR="09D343EB" w:rsidP="09D343EB" w:rsidRDefault="09D343EB" w14:paraId="578537BF" w14:textId="262ABE71">
      <w:pPr>
        <w:pStyle w:val="Normal"/>
      </w:pPr>
      <w:r w:rsidRPr="09D343EB" w:rsidR="09D343EB">
        <w:rPr>
          <w:b w:val="1"/>
          <w:bCs w:val="1"/>
        </w:rPr>
        <w:t>The Top Three Growing Industries in Ashfield are:</w:t>
      </w:r>
    </w:p>
    <w:p w:rsidR="09D343EB" w:rsidP="2029B4A7" w:rsidRDefault="09D343EB" w14:paraId="553FBE19" w14:textId="4991515A">
      <w:pPr>
        <w:pStyle w:val="ListParagraph"/>
        <w:numPr>
          <w:ilvl w:val="0"/>
          <w:numId w:val="2"/>
        </w:numPr>
        <w:rPr>
          <w:sz w:val="22"/>
          <w:szCs w:val="22"/>
        </w:rPr>
      </w:pPr>
      <w:r w:rsidR="06A2BDDE">
        <w:rPr/>
        <w:t>Human Health and Social Work</w:t>
      </w:r>
    </w:p>
    <w:p w:rsidR="09D343EB" w:rsidP="09D343EB" w:rsidRDefault="09D343EB" w14:paraId="3AD224F2" w14:textId="33F0691D">
      <w:pPr>
        <w:pStyle w:val="ListParagraph"/>
        <w:numPr>
          <w:ilvl w:val="0"/>
          <w:numId w:val="2"/>
        </w:numPr>
        <w:rPr/>
      </w:pPr>
      <w:r w:rsidR="33B81F16">
        <w:rPr/>
        <w:t>Transportation and Storage</w:t>
      </w:r>
      <w:r w:rsidR="33B81F16">
        <w:rPr/>
        <w:t xml:space="preserve"> </w:t>
      </w:r>
    </w:p>
    <w:p w:rsidR="04CDE47F" w:rsidP="2029B4A7" w:rsidRDefault="04CDE47F" w14:paraId="1ADC7BC0" w14:textId="45F045D1">
      <w:pPr>
        <w:pStyle w:val="ListParagraph"/>
        <w:numPr>
          <w:ilvl w:val="0"/>
          <w:numId w:val="2"/>
        </w:numPr>
        <w:suppressLineNumbers w:val="0"/>
        <w:bidi w:val="0"/>
        <w:spacing w:before="0" w:beforeAutospacing="off" w:after="160" w:afterAutospacing="off" w:line="259" w:lineRule="auto"/>
        <w:ind w:left="720" w:right="0" w:hanging="360"/>
        <w:jc w:val="left"/>
        <w:rPr>
          <w:sz w:val="22"/>
          <w:szCs w:val="22"/>
        </w:rPr>
      </w:pPr>
      <w:r w:rsidRPr="2029B4A7" w:rsidR="04CDE47F">
        <w:rPr>
          <w:sz w:val="22"/>
          <w:szCs w:val="22"/>
        </w:rPr>
        <w:t>Accommodation and Food Service Activities</w:t>
      </w:r>
    </w:p>
    <w:p w:rsidR="09D343EB" w:rsidP="09D343EB" w:rsidRDefault="09D343EB" w14:paraId="01AB816F" w14:textId="481A6C35">
      <w:pPr>
        <w:pStyle w:val="Normal"/>
      </w:pPr>
      <w:r w:rsidR="09D343EB">
        <w:rPr/>
        <w:t>Many of these industries require staff at all skill levels, but also with the ability to grow and develop to take on more skilled jobs</w:t>
      </w:r>
      <w:r w:rsidR="09D343EB">
        <w:rPr/>
        <w:t>.</w:t>
      </w:r>
      <w:r w:rsidR="20AB9084">
        <w:rPr/>
        <w:t xml:space="preserve">  </w:t>
      </w:r>
      <w:r w:rsidR="20AB9084">
        <w:rPr/>
        <w:t xml:space="preserve">Amazon and </w:t>
      </w:r>
      <w:r w:rsidR="20AB9084">
        <w:rPr/>
        <w:t>Glenair</w:t>
      </w:r>
      <w:r w:rsidR="20AB9084">
        <w:rPr/>
        <w:t xml:space="preserve"> are two local industries that </w:t>
      </w:r>
      <w:r w:rsidR="4FC2D184">
        <w:rPr/>
        <w:t xml:space="preserve">employ many staff </w:t>
      </w:r>
      <w:r w:rsidR="22FA2DD5">
        <w:rPr/>
        <w:t>in the Ashfield area.</w:t>
      </w:r>
    </w:p>
    <w:p w:rsidR="09D343EB" w:rsidP="09D343EB" w:rsidRDefault="09D343EB" w14:paraId="67AFE0C1" w14:textId="051F1501">
      <w:pPr>
        <w:pStyle w:val="Normal"/>
      </w:pPr>
      <w:r w:rsidR="09D343EB">
        <w:rPr/>
        <w:t xml:space="preserve">Information from the most recent Government report of </w:t>
      </w:r>
      <w:r w:rsidR="6CDCBFEE">
        <w:rPr/>
        <w:t>Q1 202</w:t>
      </w:r>
      <w:r w:rsidR="41B82CB5">
        <w:rPr/>
        <w:t>5</w:t>
      </w:r>
      <w:r w:rsidR="7603A5C7">
        <w:rPr/>
        <w:t xml:space="preserve"> Data set</w:t>
      </w:r>
      <w:r w:rsidR="09D343EB">
        <w:rPr/>
        <w:t>.</w:t>
      </w:r>
    </w:p>
    <w:p w:rsidR="09D343EB" w:rsidP="09D343EB" w:rsidRDefault="09D343EB" w14:paraId="76521B23" w14:textId="089BC260">
      <w:pPr>
        <w:pStyle w:val="Normal"/>
      </w:pPr>
      <w:r w:rsidR="09D343EB">
        <w:rPr/>
        <w:t xml:space="preserve">Skills in </w:t>
      </w:r>
      <w:r w:rsidR="132DE598">
        <w:rPr/>
        <w:t>high demand</w:t>
      </w:r>
      <w:r w:rsidR="09D343EB">
        <w:rPr/>
        <w:t xml:space="preserve"> are</w:t>
      </w:r>
      <w:r w:rsidR="69096BD9">
        <w:rPr/>
        <w:t xml:space="preserve"> in these industry areas</w:t>
      </w:r>
      <w:r w:rsidR="09D343EB">
        <w:rPr/>
        <w:t>:</w:t>
      </w:r>
    </w:p>
    <w:p w:rsidR="7023F229" w:rsidP="0F8BEC6C" w:rsidRDefault="7023F229" w14:paraId="47C1BED7" w14:textId="7A956494">
      <w:pPr>
        <w:pStyle w:val="Normal"/>
      </w:pPr>
      <w:r w:rsidRPr="0F8BEC6C" w:rsidR="7023F229">
        <w:rPr>
          <w:b w:val="1"/>
          <w:bCs w:val="1"/>
        </w:rPr>
        <w:t>Warehousing</w:t>
      </w:r>
      <w:r w:rsidRPr="0F8BEC6C" w:rsidR="3C57E0DE">
        <w:rPr>
          <w:b w:val="1"/>
          <w:bCs w:val="1"/>
        </w:rPr>
        <w:t xml:space="preserve"> </w:t>
      </w:r>
      <w:r w:rsidR="3C57E0DE">
        <w:rPr/>
        <w:t>– teamworking, organisation, attention to detail</w:t>
      </w:r>
    </w:p>
    <w:p w:rsidR="7023F229" w:rsidP="0F8BEC6C" w:rsidRDefault="7023F229" w14:paraId="6EDCC404" w14:textId="3A911DDC">
      <w:pPr>
        <w:pStyle w:val="Normal"/>
      </w:pPr>
      <w:r w:rsidRPr="2029B4A7" w:rsidR="7023F229">
        <w:rPr>
          <w:b w:val="1"/>
          <w:bCs w:val="1"/>
        </w:rPr>
        <w:t>Auditing</w:t>
      </w:r>
      <w:r w:rsidRPr="2029B4A7" w:rsidR="36A47B18">
        <w:rPr>
          <w:b w:val="1"/>
          <w:bCs w:val="1"/>
        </w:rPr>
        <w:t xml:space="preserve"> </w:t>
      </w:r>
      <w:r w:rsidR="36A47B18">
        <w:rPr/>
        <w:t>– maths skills, methodical</w:t>
      </w:r>
    </w:p>
    <w:p w:rsidR="7023F229" w:rsidP="0F8BEC6C" w:rsidRDefault="7023F229" w14:paraId="45A9A581" w14:textId="73FFB21C">
      <w:pPr>
        <w:pStyle w:val="Normal"/>
      </w:pPr>
      <w:r w:rsidRPr="0F8BEC6C" w:rsidR="7023F229">
        <w:rPr>
          <w:b w:val="1"/>
          <w:bCs w:val="1"/>
        </w:rPr>
        <w:t>Continuous Improvement Process</w:t>
      </w:r>
      <w:r w:rsidR="715F06EE">
        <w:rPr/>
        <w:t xml:space="preserve"> – project management, leadership</w:t>
      </w:r>
    </w:p>
    <w:p w:rsidR="7023F229" w:rsidP="0F8BEC6C" w:rsidRDefault="7023F229" w14:paraId="037A92BF" w14:textId="44B1F2FC">
      <w:pPr>
        <w:pStyle w:val="Normal"/>
      </w:pPr>
      <w:r w:rsidRPr="0F8BEC6C" w:rsidR="7023F229">
        <w:rPr>
          <w:b w:val="1"/>
          <w:bCs w:val="1"/>
        </w:rPr>
        <w:t>Mental Health</w:t>
      </w:r>
      <w:r w:rsidR="23351A7A">
        <w:rPr/>
        <w:t xml:space="preserve"> – Empath, caring, supportive</w:t>
      </w:r>
    </w:p>
    <w:p w:rsidR="6A922CF9" w:rsidP="6A922CF9" w:rsidRDefault="6A922CF9" w14:paraId="08F0BE94" w14:textId="16905D6B">
      <w:pPr>
        <w:pStyle w:val="Normal"/>
      </w:pPr>
      <w:r w:rsidRPr="2029B4A7" w:rsidR="75DF6291">
        <w:rPr>
          <w:b w:val="1"/>
          <w:bCs w:val="1"/>
        </w:rPr>
        <w:t>Finance –</w:t>
      </w:r>
      <w:r w:rsidR="026883BB">
        <w:rPr/>
        <w:t xml:space="preserve"> </w:t>
      </w:r>
      <w:r w:rsidR="7A113E62">
        <w:rPr/>
        <w:t>good with maths, statistics</w:t>
      </w:r>
      <w:r w:rsidR="07EBECDE">
        <w:rPr/>
        <w:t>,</w:t>
      </w:r>
      <w:r w:rsidR="7A113E62">
        <w:rPr/>
        <w:t xml:space="preserve"> </w:t>
      </w:r>
      <w:r w:rsidR="7A113E62">
        <w:rPr/>
        <w:t>data</w:t>
      </w:r>
      <w:r w:rsidR="3F50F8BC">
        <w:rPr/>
        <w:t xml:space="preserve"> and </w:t>
      </w:r>
      <w:r w:rsidR="3701995D">
        <w:rPr/>
        <w:t>a</w:t>
      </w:r>
      <w:r w:rsidR="3F50F8BC">
        <w:rPr/>
        <w:t xml:space="preserve">ttention to </w:t>
      </w:r>
      <w:r w:rsidR="3F50F8BC">
        <w:rPr/>
        <w:t>detail</w:t>
      </w:r>
    </w:p>
    <w:p w:rsidR="6A922CF9" w:rsidP="6A922CF9" w:rsidRDefault="6A922CF9" w14:paraId="503BCE72" w14:textId="7D69A4BA">
      <w:pPr>
        <w:pStyle w:val="Normal"/>
      </w:pPr>
      <w:r w:rsidRPr="2029B4A7" w:rsidR="7023F229">
        <w:rPr>
          <w:b w:val="1"/>
          <w:bCs w:val="1"/>
        </w:rPr>
        <w:t>Invoicing</w:t>
      </w:r>
      <w:r w:rsidRPr="2029B4A7" w:rsidR="633A5924">
        <w:rPr>
          <w:b w:val="1"/>
          <w:bCs w:val="1"/>
        </w:rPr>
        <w:t xml:space="preserve"> </w:t>
      </w:r>
      <w:r w:rsidR="633A5924">
        <w:rPr/>
        <w:t xml:space="preserve">– attention to detail, organised, </w:t>
      </w:r>
      <w:r w:rsidR="0118938A">
        <w:rPr/>
        <w:t>communication skil</w:t>
      </w:r>
      <w:r w:rsidR="0A319EE3">
        <w:rPr/>
        <w:t>ls, good with numbers</w:t>
      </w:r>
    </w:p>
    <w:p w:rsidR="6A922CF9" w:rsidP="6A922CF9" w:rsidRDefault="6A922CF9" w14:paraId="37B2DBC1" w14:textId="7226F8F3">
      <w:pPr>
        <w:pStyle w:val="Normal"/>
      </w:pPr>
      <w:r w:rsidR="3B8FBE82">
        <w:rPr/>
        <w:t>Each area of the UK is different, so if you are planning to move to a different area then always check job availability in the area first. The Office for National Statistics website (ONS) is a good place to start.</w:t>
      </w:r>
      <w:r w:rsidR="42A915C2">
        <w:rPr/>
        <w:t xml:space="preserve">   </w:t>
      </w:r>
      <w:hyperlink r:id="Rece61b9550fd4248">
        <w:r w:rsidRPr="2029B4A7" w:rsidR="3B8FBE82">
          <w:rPr>
            <w:rStyle w:val="Hyperlink"/>
          </w:rPr>
          <w:t>https://www.ons.gov.uk</w:t>
        </w:r>
      </w:hyperlink>
    </w:p>
    <w:sectPr>
      <w:pgSz w:w="11906" w:h="16838" w:orient="portrait"/>
      <w:pgMar w:top="1440" w:right="1440" w:bottom="1440" w:left="1440" w:header="720" w:footer="720" w:gutter="0"/>
      <w:cols w:space="720"/>
      <w:docGrid w:linePitch="360"/>
      <w:headerReference w:type="default" r:id="Rb362df83dd0a4482"/>
      <w:footerReference w:type="default" r:id="R2691fa5241fb494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r="http://schemas.openxmlformats.org/officeDocument/2006/relationships">
  <w:tbl>
    <w:tblPr>
      <w:tblStyle w:val="TableNormal"/>
      <w:bidiVisual w:val="0"/>
      <w:tblW w:w="7413" w:type="dxa"/>
      <w:tblLayout w:type="fixed"/>
      <w:tblLook w:val="06A0" w:firstRow="1" w:lastRow="0" w:firstColumn="1" w:lastColumn="0" w:noHBand="1" w:noVBand="1"/>
    </w:tblPr>
    <w:tblGrid>
      <w:gridCol w:w="3005"/>
      <w:gridCol w:w="4408"/>
    </w:tblGrid>
    <w:tr w:rsidR="6A922CF9" w:rsidTr="2029B4A7" w14:paraId="5F9D0C22">
      <w:trPr>
        <w:trHeight w:val="870"/>
      </w:trPr>
      <w:tc>
        <w:tcPr>
          <w:tcW w:w="3005" w:type="dxa"/>
          <w:tcMar/>
        </w:tcPr>
        <w:p w:rsidR="6A922CF9" w:rsidP="6A922CF9" w:rsidRDefault="6A922CF9" w14:paraId="26E4876A" w14:textId="1D7B7557">
          <w:pPr>
            <w:pStyle w:val="Header"/>
            <w:bidi w:val="0"/>
            <w:ind w:left="-115"/>
            <w:jc w:val="left"/>
          </w:pPr>
          <w:r w:rsidR="2029B4A7">
            <w:rPr/>
            <w:t>202</w:t>
          </w:r>
          <w:r w:rsidR="2029B4A7">
            <w:rPr/>
            <w:t>526</w:t>
          </w:r>
          <w:r w:rsidR="2029B4A7">
            <w:rPr/>
            <w:t xml:space="preserve"> </w:t>
          </w:r>
          <w:r w:rsidR="2029B4A7">
            <w:rPr/>
            <w:t>Ashfield</w:t>
          </w:r>
          <w:r w:rsidR="2029B4A7">
            <w:rPr/>
            <w:t xml:space="preserve"> LMI Ver 1.1 </w:t>
          </w:r>
          <w:r w:rsidR="2029B4A7">
            <w:rPr/>
            <w:t>HBn</w:t>
          </w:r>
        </w:p>
      </w:tc>
      <w:tc>
        <w:tcPr>
          <w:tcW w:w="4408" w:type="dxa"/>
          <w:tcMar/>
        </w:tcPr>
        <w:p w:rsidR="6A922CF9" w:rsidP="4F35237A" w:rsidRDefault="6A922CF9" w14:paraId="144BE2C8" w14:textId="0DC4F282">
          <w:pPr>
            <w:pStyle w:val="Normal"/>
            <w:ind/>
          </w:pPr>
          <w:r w:rsidR="2029B4A7">
            <w:rPr/>
            <w:t xml:space="preserve">Source – </w:t>
          </w:r>
          <w:r w:rsidRPr="2029B4A7" w:rsidR="2029B4A7">
            <w:rPr>
              <w:rFonts w:ascii="Calibri" w:hAnsi="Calibri" w:eastAsia="Calibri" w:cs="Calibri"/>
              <w:noProof w:val="0"/>
              <w:sz w:val="22"/>
              <w:szCs w:val="22"/>
              <w:lang w:val="en-GB"/>
            </w:rPr>
            <w:t>Lightcast</w:t>
          </w:r>
          <w:r w:rsidRPr="2029B4A7" w:rsidR="2029B4A7">
            <w:rPr>
              <w:rFonts w:ascii="Calibri" w:hAnsi="Calibri" w:eastAsia="Calibri" w:cs="Calibri"/>
              <w:noProof w:val="0"/>
              <w:sz w:val="22"/>
              <w:szCs w:val="22"/>
              <w:lang w:val="en-GB"/>
            </w:rPr>
            <w:t xml:space="preserve"> </w:t>
          </w:r>
          <w:r w:rsidRPr="2029B4A7" w:rsidR="2029B4A7">
            <w:rPr>
              <w:rFonts w:ascii="Calibri" w:hAnsi="Calibri" w:eastAsia="Calibri" w:cs="Calibri"/>
              <w:noProof w:val="0"/>
              <w:sz w:val="22"/>
              <w:szCs w:val="22"/>
              <w:lang w:val="en-GB"/>
            </w:rPr>
            <w:t>Q1 20</w:t>
          </w:r>
          <w:r w:rsidRPr="2029B4A7" w:rsidR="2029B4A7">
            <w:rPr>
              <w:rFonts w:ascii="Calibri" w:hAnsi="Calibri" w:eastAsia="Calibri" w:cs="Calibri"/>
              <w:noProof w:val="0"/>
              <w:sz w:val="22"/>
              <w:szCs w:val="22"/>
              <w:lang w:val="en-GB"/>
            </w:rPr>
            <w:t>2</w:t>
          </w:r>
          <w:r w:rsidRPr="2029B4A7" w:rsidR="2029B4A7">
            <w:rPr>
              <w:rFonts w:ascii="Calibri" w:hAnsi="Calibri" w:eastAsia="Calibri" w:cs="Calibri"/>
              <w:noProof w:val="0"/>
              <w:sz w:val="22"/>
              <w:szCs w:val="22"/>
              <w:lang w:val="en-GB"/>
            </w:rPr>
            <w:t>5</w:t>
          </w:r>
          <w:r w:rsidRPr="2029B4A7" w:rsidR="2029B4A7">
            <w:rPr>
              <w:rFonts w:ascii="Calibri" w:hAnsi="Calibri" w:eastAsia="Calibri" w:cs="Calibri"/>
              <w:noProof w:val="0"/>
              <w:sz w:val="22"/>
              <w:szCs w:val="22"/>
              <w:lang w:val="en-GB"/>
            </w:rPr>
            <w:t xml:space="preserve"> Data Set </w:t>
          </w:r>
          <w:hyperlink r:id="R58e763dcf1824a59">
            <w:r w:rsidRPr="2029B4A7" w:rsidR="2029B4A7">
              <w:rPr>
                <w:rStyle w:val="Hyperlink"/>
                <w:rFonts w:ascii="Calibri" w:hAnsi="Calibri" w:eastAsia="Calibri" w:cs="Calibri"/>
                <w:noProof w:val="0"/>
                <w:sz w:val="22"/>
                <w:szCs w:val="22"/>
                <w:lang w:val="en-GB"/>
              </w:rPr>
              <w:t>www.economicmodeling.com</w:t>
            </w:r>
          </w:hyperlink>
        </w:p>
        <w:p w:rsidR="6A922CF9" w:rsidP="6A922CF9" w:rsidRDefault="6A922CF9" w14:paraId="5D05DC01" w14:textId="4E8FBA55">
          <w:pPr>
            <w:pStyle w:val="Header"/>
            <w:bidi w:val="0"/>
            <w:ind w:right="-115"/>
            <w:jc w:val="right"/>
          </w:pPr>
        </w:p>
      </w:tc>
    </w:tr>
  </w:tbl>
  <w:p w:rsidR="6A922CF9" w:rsidP="6A922CF9" w:rsidRDefault="6A922CF9" w14:paraId="7DABD45C" w14:textId="44043786">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9015" w:type="dxa"/>
      <w:tblLayout w:type="fixed"/>
      <w:tblLook w:val="06A0" w:firstRow="1" w:lastRow="0" w:firstColumn="1" w:lastColumn="0" w:noHBand="1" w:noVBand="1"/>
    </w:tblPr>
    <w:tblGrid>
      <w:gridCol w:w="3005"/>
      <w:gridCol w:w="345"/>
      <w:gridCol w:w="5665"/>
    </w:tblGrid>
    <w:tr w:rsidR="6A922CF9" w:rsidTr="0F8BEC6C" w14:paraId="77C5CF06">
      <w:tc>
        <w:tcPr>
          <w:tcW w:w="3005" w:type="dxa"/>
          <w:tcMar/>
        </w:tcPr>
        <w:p w:rsidR="6A922CF9" w:rsidP="6A922CF9" w:rsidRDefault="6A922CF9" w14:paraId="3817F53C" w14:textId="401DC420">
          <w:pPr>
            <w:pStyle w:val="Header"/>
            <w:bidi w:val="0"/>
            <w:ind w:left="-115"/>
            <w:jc w:val="left"/>
          </w:pPr>
        </w:p>
      </w:tc>
      <w:tc>
        <w:tcPr>
          <w:tcW w:w="345" w:type="dxa"/>
          <w:tcMar/>
        </w:tcPr>
        <w:p w:rsidR="6A922CF9" w:rsidP="6A922CF9" w:rsidRDefault="6A922CF9" w14:paraId="2C3D005E" w14:textId="12E3D7F9">
          <w:pPr>
            <w:pStyle w:val="Header"/>
            <w:bidi w:val="0"/>
            <w:jc w:val="center"/>
          </w:pPr>
        </w:p>
      </w:tc>
      <w:tc>
        <w:tcPr>
          <w:tcW w:w="5665" w:type="dxa"/>
          <w:tcMar/>
        </w:tcPr>
        <w:p w:rsidR="6A922CF9" w:rsidP="6A922CF9" w:rsidRDefault="6A922CF9" w14:paraId="33B4416A" w14:textId="2ECD0931">
          <w:pPr>
            <w:pStyle w:val="Header"/>
            <w:bidi w:val="0"/>
            <w:ind w:right="-115"/>
            <w:jc w:val="right"/>
          </w:pPr>
          <w:r w:rsidR="0F8BEC6C">
            <w:drawing>
              <wp:inline wp14:editId="090FC100" wp14:anchorId="1ECA9013">
                <wp:extent cx="2315131" cy="632780"/>
                <wp:effectExtent l="0" t="0" r="0" b="0"/>
                <wp:docPr id="389674684" name="" title=""/>
                <wp:cNvGraphicFramePr>
                  <a:graphicFrameLocks noChangeAspect="1"/>
                </wp:cNvGraphicFramePr>
                <a:graphic>
                  <a:graphicData uri="http://schemas.openxmlformats.org/drawingml/2006/picture">
                    <pic:pic>
                      <pic:nvPicPr>
                        <pic:cNvPr id="0" name=""/>
                        <pic:cNvPicPr/>
                      </pic:nvPicPr>
                      <pic:blipFill>
                        <a:blip r:embed="Rdd943fd28eab489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15131" cy="632780"/>
                        </a:xfrm>
                        <a:prstGeom prst="rect">
                          <a:avLst/>
                        </a:prstGeom>
                      </pic:spPr>
                    </pic:pic>
                  </a:graphicData>
                </a:graphic>
              </wp:inline>
            </w:drawing>
          </w:r>
        </w:p>
      </w:tc>
    </w:tr>
  </w:tbl>
  <w:p w:rsidR="6A922CF9" w:rsidP="6A922CF9" w:rsidRDefault="6A922CF9" w14:paraId="76A6F16E" w14:textId="029079E6">
    <w:pPr>
      <w:pStyle w:val="Header"/>
      <w:bidi w:val="0"/>
    </w:pPr>
  </w:p>
</w:hdr>
</file>

<file path=word/numbering.xml><?xml version="1.0" encoding="utf-8"?>
<w:numbering xmlns:w="http://schemas.openxmlformats.org/wordprocessingml/2006/main">
  <w:abstractNum xmlns:w="http://schemas.openxmlformats.org/wordprocessingml/2006/main" w:abstractNumId="3">
    <w:nsid w:val="1955e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932d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0c899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nsid w:val="4a2fc4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43DAF7"/>
    <w:rsid w:val="00069FD2"/>
    <w:rsid w:val="0106F2C8"/>
    <w:rsid w:val="0118938A"/>
    <w:rsid w:val="012C054F"/>
    <w:rsid w:val="0159DF95"/>
    <w:rsid w:val="01DDDE91"/>
    <w:rsid w:val="02283617"/>
    <w:rsid w:val="0260C47C"/>
    <w:rsid w:val="026883BB"/>
    <w:rsid w:val="04523719"/>
    <w:rsid w:val="045CDCE3"/>
    <w:rsid w:val="04CDE47F"/>
    <w:rsid w:val="04FFD2C8"/>
    <w:rsid w:val="052D47F5"/>
    <w:rsid w:val="06A042FC"/>
    <w:rsid w:val="06A2BDDE"/>
    <w:rsid w:val="0735EE97"/>
    <w:rsid w:val="074FCC02"/>
    <w:rsid w:val="079B46D3"/>
    <w:rsid w:val="07D49291"/>
    <w:rsid w:val="07EBECDE"/>
    <w:rsid w:val="08B050A4"/>
    <w:rsid w:val="08E8A685"/>
    <w:rsid w:val="08F8AC0A"/>
    <w:rsid w:val="090E13D4"/>
    <w:rsid w:val="097ADF33"/>
    <w:rsid w:val="09A69C9A"/>
    <w:rsid w:val="09D343EB"/>
    <w:rsid w:val="09E14FB1"/>
    <w:rsid w:val="0A319EE3"/>
    <w:rsid w:val="0A3F8C10"/>
    <w:rsid w:val="0A500BFD"/>
    <w:rsid w:val="0ADEA541"/>
    <w:rsid w:val="0BA4FA3E"/>
    <w:rsid w:val="0C3A1C62"/>
    <w:rsid w:val="0C94BF9D"/>
    <w:rsid w:val="0D18F073"/>
    <w:rsid w:val="0D1932AE"/>
    <w:rsid w:val="0DA71BA0"/>
    <w:rsid w:val="0E887C4F"/>
    <w:rsid w:val="0EB5030F"/>
    <w:rsid w:val="0EDE59BF"/>
    <w:rsid w:val="0F59DDD1"/>
    <w:rsid w:val="0F8BEC6C"/>
    <w:rsid w:val="0FCD7D73"/>
    <w:rsid w:val="1050D370"/>
    <w:rsid w:val="10621158"/>
    <w:rsid w:val="10BB71D3"/>
    <w:rsid w:val="10C97A9D"/>
    <w:rsid w:val="10DEBC62"/>
    <w:rsid w:val="11032C5E"/>
    <w:rsid w:val="1208BF45"/>
    <w:rsid w:val="124EE198"/>
    <w:rsid w:val="127A8CC3"/>
    <w:rsid w:val="132DE598"/>
    <w:rsid w:val="13652425"/>
    <w:rsid w:val="14BEB632"/>
    <w:rsid w:val="15157CF9"/>
    <w:rsid w:val="1572D1B9"/>
    <w:rsid w:val="1657B2A1"/>
    <w:rsid w:val="1704E6BB"/>
    <w:rsid w:val="17917F6C"/>
    <w:rsid w:val="1810E98E"/>
    <w:rsid w:val="188C0533"/>
    <w:rsid w:val="1965095F"/>
    <w:rsid w:val="1A913B6A"/>
    <w:rsid w:val="1AA42A81"/>
    <w:rsid w:val="1ACA62C6"/>
    <w:rsid w:val="1C5FD2AC"/>
    <w:rsid w:val="1C82B894"/>
    <w:rsid w:val="1D3701C3"/>
    <w:rsid w:val="1E2DDE92"/>
    <w:rsid w:val="1EB0FD8A"/>
    <w:rsid w:val="1EFB46B7"/>
    <w:rsid w:val="1F97736E"/>
    <w:rsid w:val="1FBCCBF6"/>
    <w:rsid w:val="1FEC4F06"/>
    <w:rsid w:val="2029B4A7"/>
    <w:rsid w:val="20610A00"/>
    <w:rsid w:val="20AB9084"/>
    <w:rsid w:val="219779FA"/>
    <w:rsid w:val="219E2120"/>
    <w:rsid w:val="21ECABF6"/>
    <w:rsid w:val="22FA2DD5"/>
    <w:rsid w:val="2323EFC8"/>
    <w:rsid w:val="23351A7A"/>
    <w:rsid w:val="234E7B83"/>
    <w:rsid w:val="24159ACB"/>
    <w:rsid w:val="24B8504F"/>
    <w:rsid w:val="24EF3378"/>
    <w:rsid w:val="25E0A9FB"/>
    <w:rsid w:val="262640DB"/>
    <w:rsid w:val="26313E44"/>
    <w:rsid w:val="2700B4E6"/>
    <w:rsid w:val="270515D6"/>
    <w:rsid w:val="27B09119"/>
    <w:rsid w:val="27C2113C"/>
    <w:rsid w:val="27C2113C"/>
    <w:rsid w:val="281BB6F0"/>
    <w:rsid w:val="28DFA059"/>
    <w:rsid w:val="2907DF97"/>
    <w:rsid w:val="2910EF88"/>
    <w:rsid w:val="29AD2D8F"/>
    <w:rsid w:val="29F22FE7"/>
    <w:rsid w:val="2AA95C9B"/>
    <w:rsid w:val="2AD30FE4"/>
    <w:rsid w:val="2AF3393D"/>
    <w:rsid w:val="2B11B025"/>
    <w:rsid w:val="2B2F01AD"/>
    <w:rsid w:val="2C00F711"/>
    <w:rsid w:val="2C2657FC"/>
    <w:rsid w:val="2C3F8059"/>
    <w:rsid w:val="2C452CFC"/>
    <w:rsid w:val="2D1B3506"/>
    <w:rsid w:val="2D76BE78"/>
    <w:rsid w:val="2DC0F1E6"/>
    <w:rsid w:val="2E07ED47"/>
    <w:rsid w:val="2E2014D8"/>
    <w:rsid w:val="2E30C770"/>
    <w:rsid w:val="2F7EB64A"/>
    <w:rsid w:val="309536DD"/>
    <w:rsid w:val="3246E817"/>
    <w:rsid w:val="33B81F16"/>
    <w:rsid w:val="359307F4"/>
    <w:rsid w:val="3611FE60"/>
    <w:rsid w:val="36A47B18"/>
    <w:rsid w:val="36A8EEEF"/>
    <w:rsid w:val="36C58219"/>
    <w:rsid w:val="3701995D"/>
    <w:rsid w:val="3758E2C7"/>
    <w:rsid w:val="3768A17F"/>
    <w:rsid w:val="37E269AC"/>
    <w:rsid w:val="386E366C"/>
    <w:rsid w:val="38980CC1"/>
    <w:rsid w:val="38BA77D6"/>
    <w:rsid w:val="39100D19"/>
    <w:rsid w:val="391B43EB"/>
    <w:rsid w:val="391B43EB"/>
    <w:rsid w:val="3A3C1923"/>
    <w:rsid w:val="3A82C128"/>
    <w:rsid w:val="3B647F8A"/>
    <w:rsid w:val="3B8FBE82"/>
    <w:rsid w:val="3BAB192C"/>
    <w:rsid w:val="3C57E0DE"/>
    <w:rsid w:val="3D05AB3C"/>
    <w:rsid w:val="3D0CF42A"/>
    <w:rsid w:val="3D0CF42A"/>
    <w:rsid w:val="3D303EB9"/>
    <w:rsid w:val="3D9466A4"/>
    <w:rsid w:val="3F50F8BC"/>
    <w:rsid w:val="3FB70BCF"/>
    <w:rsid w:val="4037F0AD"/>
    <w:rsid w:val="40F33130"/>
    <w:rsid w:val="40F33130"/>
    <w:rsid w:val="41B82CB5"/>
    <w:rsid w:val="426AC57B"/>
    <w:rsid w:val="426AC57B"/>
    <w:rsid w:val="42900337"/>
    <w:rsid w:val="42A915C2"/>
    <w:rsid w:val="43211B40"/>
    <w:rsid w:val="438657E0"/>
    <w:rsid w:val="44BD95FF"/>
    <w:rsid w:val="44CF21B5"/>
    <w:rsid w:val="44E1AB94"/>
    <w:rsid w:val="44F0ED70"/>
    <w:rsid w:val="459152A4"/>
    <w:rsid w:val="46A73231"/>
    <w:rsid w:val="470545EA"/>
    <w:rsid w:val="47744B75"/>
    <w:rsid w:val="4780C2F1"/>
    <w:rsid w:val="47D97FA9"/>
    <w:rsid w:val="48015A0F"/>
    <w:rsid w:val="4829DA35"/>
    <w:rsid w:val="4829DA35"/>
    <w:rsid w:val="4922922F"/>
    <w:rsid w:val="49CF65F5"/>
    <w:rsid w:val="4A79297C"/>
    <w:rsid w:val="4AB040AF"/>
    <w:rsid w:val="4ABD863E"/>
    <w:rsid w:val="4B2F8360"/>
    <w:rsid w:val="4B5354D3"/>
    <w:rsid w:val="4C05E9E2"/>
    <w:rsid w:val="4C24B60B"/>
    <w:rsid w:val="4C3DD15D"/>
    <w:rsid w:val="4C839456"/>
    <w:rsid w:val="4CC8A7E4"/>
    <w:rsid w:val="4D2C03AF"/>
    <w:rsid w:val="4D483595"/>
    <w:rsid w:val="4DEFC248"/>
    <w:rsid w:val="4E635D53"/>
    <w:rsid w:val="4F35237A"/>
    <w:rsid w:val="4FC2D184"/>
    <w:rsid w:val="500048A6"/>
    <w:rsid w:val="50F40B99"/>
    <w:rsid w:val="53028395"/>
    <w:rsid w:val="53E79629"/>
    <w:rsid w:val="5448E342"/>
    <w:rsid w:val="54777ACE"/>
    <w:rsid w:val="54BBB393"/>
    <w:rsid w:val="54D3B9C9"/>
    <w:rsid w:val="54DE1553"/>
    <w:rsid w:val="563D52F8"/>
    <w:rsid w:val="567777B0"/>
    <w:rsid w:val="575C40C6"/>
    <w:rsid w:val="57675896"/>
    <w:rsid w:val="57BA5103"/>
    <w:rsid w:val="58132152"/>
    <w:rsid w:val="588F9793"/>
    <w:rsid w:val="589CDBE0"/>
    <w:rsid w:val="593DD9EB"/>
    <w:rsid w:val="59406531"/>
    <w:rsid w:val="59E3E182"/>
    <w:rsid w:val="5A79297A"/>
    <w:rsid w:val="5B4AE8D3"/>
    <w:rsid w:val="5B831039"/>
    <w:rsid w:val="5BE19A8E"/>
    <w:rsid w:val="5C6FA557"/>
    <w:rsid w:val="5D900F94"/>
    <w:rsid w:val="5DF2802C"/>
    <w:rsid w:val="5E169FA4"/>
    <w:rsid w:val="5E2B2EAC"/>
    <w:rsid w:val="5EA857AA"/>
    <w:rsid w:val="5EE5E560"/>
    <w:rsid w:val="5F967E58"/>
    <w:rsid w:val="6015C1E4"/>
    <w:rsid w:val="60B218E4"/>
    <w:rsid w:val="60BD0833"/>
    <w:rsid w:val="621504D9"/>
    <w:rsid w:val="62B23842"/>
    <w:rsid w:val="62B23842"/>
    <w:rsid w:val="63133439"/>
    <w:rsid w:val="633A5924"/>
    <w:rsid w:val="635D3580"/>
    <w:rsid w:val="63BA8CFA"/>
    <w:rsid w:val="63E27E9D"/>
    <w:rsid w:val="652F2F2C"/>
    <w:rsid w:val="655526E4"/>
    <w:rsid w:val="659B2179"/>
    <w:rsid w:val="65E615F7"/>
    <w:rsid w:val="65FD5F40"/>
    <w:rsid w:val="6627B7CF"/>
    <w:rsid w:val="668EA231"/>
    <w:rsid w:val="670F97B5"/>
    <w:rsid w:val="672C2DEF"/>
    <w:rsid w:val="676F2BAE"/>
    <w:rsid w:val="67CDE269"/>
    <w:rsid w:val="67E4BA38"/>
    <w:rsid w:val="69096BD9"/>
    <w:rsid w:val="6943DAF7"/>
    <w:rsid w:val="6969B2CA"/>
    <w:rsid w:val="69E2B060"/>
    <w:rsid w:val="69FD41AC"/>
    <w:rsid w:val="6A4C4F61"/>
    <w:rsid w:val="6A733AB4"/>
    <w:rsid w:val="6A922CF9"/>
    <w:rsid w:val="6B05832B"/>
    <w:rsid w:val="6B95E1EF"/>
    <w:rsid w:val="6C43A571"/>
    <w:rsid w:val="6C58F023"/>
    <w:rsid w:val="6CDCBFEE"/>
    <w:rsid w:val="6CF9957A"/>
    <w:rsid w:val="6D5240E9"/>
    <w:rsid w:val="6DDFDF8B"/>
    <w:rsid w:val="6E610B63"/>
    <w:rsid w:val="6EAF2D37"/>
    <w:rsid w:val="6F90C6AE"/>
    <w:rsid w:val="6FD7DA37"/>
    <w:rsid w:val="7023F229"/>
    <w:rsid w:val="7061A0C1"/>
    <w:rsid w:val="70F290F7"/>
    <w:rsid w:val="712840B3"/>
    <w:rsid w:val="715F06EE"/>
    <w:rsid w:val="716F88A7"/>
    <w:rsid w:val="72296FB1"/>
    <w:rsid w:val="739ACCAE"/>
    <w:rsid w:val="739ACCAE"/>
    <w:rsid w:val="73CDF14E"/>
    <w:rsid w:val="73FB53C8"/>
    <w:rsid w:val="7428278F"/>
    <w:rsid w:val="759BA9B6"/>
    <w:rsid w:val="75DF6291"/>
    <w:rsid w:val="76026647"/>
    <w:rsid w:val="7603A5C7"/>
    <w:rsid w:val="7645E544"/>
    <w:rsid w:val="76D26D70"/>
    <w:rsid w:val="76F80CEA"/>
    <w:rsid w:val="77B2FD4E"/>
    <w:rsid w:val="78B9DB64"/>
    <w:rsid w:val="793F0D8A"/>
    <w:rsid w:val="79E45443"/>
    <w:rsid w:val="7A113E62"/>
    <w:rsid w:val="7A25BE62"/>
    <w:rsid w:val="7AEA9E10"/>
    <w:rsid w:val="7BA5DE93"/>
    <w:rsid w:val="7BC18EC3"/>
    <w:rsid w:val="7BF6418B"/>
    <w:rsid w:val="7D17A6CA"/>
    <w:rsid w:val="7E223ED2"/>
    <w:rsid w:val="7EB3772B"/>
    <w:rsid w:val="7EBD5D98"/>
    <w:rsid w:val="7F405B32"/>
    <w:rsid w:val="7F417B21"/>
    <w:rsid w:val="7F75E315"/>
    <w:rsid w:val="7F81CF18"/>
    <w:rsid w:val="7FBA9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DAF7"/>
  <w15:chartTrackingRefBased/>
  <w15:docId w15:val="{C8CDF44F-4793-4D6F-99F2-083D975F15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numbering" Target="/word/numbering.xml" Id="R188be7ac0446457c"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footer" Target="/word/footer.xml" Id="R2691fa5241fb494e" /><Relationship Type="http://schemas.openxmlformats.org/officeDocument/2006/relationships/styles" Target="/word/styles.xml" Id="rId1" /><Relationship Type="http://schemas.openxmlformats.org/officeDocument/2006/relationships/header" Target="/word/header.xml" Id="Rb362df83dd0a4482"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2.jpg" Id="R3549a66328994765" /><Relationship Type="http://schemas.openxmlformats.org/officeDocument/2006/relationships/hyperlink" Target="https://www.ons.gov.uk" TargetMode="External" Id="Rece61b9550fd4248" /></Relationships>
</file>

<file path=word/_rels/footer.xml.rels>&#65279;<?xml version="1.0" encoding="utf-8"?><Relationships xmlns="http://schemas.openxmlformats.org/package/2006/relationships"><Relationship Type="http://schemas.openxmlformats.org/officeDocument/2006/relationships/hyperlink" Target="http://www.economicmodeling.com" TargetMode="External" Id="R58e763dcf1824a59" /></Relationships>
</file>

<file path=word/_rels/header.xml.rels>&#65279;<?xml version="1.0" encoding="utf-8"?><Relationships xmlns="http://schemas.openxmlformats.org/package/2006/relationships"><Relationship Type="http://schemas.openxmlformats.org/officeDocument/2006/relationships/image" Target="/media/image3.png" Id="Rdd943fd28eab489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5B3C52690C54899D6382D87A75E56" ma:contentTypeVersion="10" ma:contentTypeDescription="Create a new document." ma:contentTypeScope="" ma:versionID="943fbbaf6065222ee04af25b35a4c63b">
  <xsd:schema xmlns:xsd="http://www.w3.org/2001/XMLSchema" xmlns:xs="http://www.w3.org/2001/XMLSchema" xmlns:p="http://schemas.microsoft.com/office/2006/metadata/properties" xmlns:ns2="f4d3fa9a-d8fc-42f9-9cea-fb46dc5ca0da" xmlns:ns3="43b337bf-80c2-4cb3-b87e-958a5ec2569c" targetNamespace="http://schemas.microsoft.com/office/2006/metadata/properties" ma:root="true" ma:fieldsID="47a3be111a6e0a38f78774c6a1c97662" ns2:_="" ns3:_="">
    <xsd:import namespace="f4d3fa9a-d8fc-42f9-9cea-fb46dc5ca0da"/>
    <xsd:import namespace="43b337bf-80c2-4cb3-b87e-958a5ec256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3fa9a-d8fc-42f9-9cea-fb46dc5ca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b337bf-80c2-4cb3-b87e-958a5ec256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3b337bf-80c2-4cb3-b87e-958a5ec2569c">
      <UserInfo>
        <DisplayName/>
        <AccountId xsi:nil="true"/>
        <AccountType/>
      </UserInfo>
    </SharedWithUsers>
  </documentManagement>
</p:properties>
</file>

<file path=customXml/itemProps1.xml><?xml version="1.0" encoding="utf-8"?>
<ds:datastoreItem xmlns:ds="http://schemas.openxmlformats.org/officeDocument/2006/customXml" ds:itemID="{A2B928F5-87B0-4DD4-91F0-4224018D9344}"/>
</file>

<file path=customXml/itemProps2.xml><?xml version="1.0" encoding="utf-8"?>
<ds:datastoreItem xmlns:ds="http://schemas.openxmlformats.org/officeDocument/2006/customXml" ds:itemID="{C7D7F805-719C-47E2-B407-730AF98C300D}"/>
</file>

<file path=customXml/itemProps3.xml><?xml version="1.0" encoding="utf-8"?>
<ds:datastoreItem xmlns:ds="http://schemas.openxmlformats.org/officeDocument/2006/customXml" ds:itemID="{60CA6703-2407-451C-A9B4-82B04E1F39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Bowerman</dc:creator>
  <keywords/>
  <dc:description/>
  <lastModifiedBy>Heather Bowerman (Staff - ATTFE)</lastModifiedBy>
  <revision>13</revision>
  <dcterms:created xsi:type="dcterms:W3CDTF">2022-05-31T12:30:58.0000000Z</dcterms:created>
  <dcterms:modified xsi:type="dcterms:W3CDTF">2025-09-12T14:12:23.4515042Z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0x010100B365B3C52690C54899D6382D87A75E56</vt:lpwstr>
  </property>
  <property fmtid="{D5CDD505-2E9C-101B-9397-08002B2CF9AE}" pid="3" name="Order">
    <vt:r8>26173600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